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Registered Name of Business:</w:t>
      </w:r>
    </w:p>
    <w:p w:rsidR="00D759B8" w:rsidRDefault="00D759B8" w:rsidP="00D759B8">
      <w:pPr>
        <w:pStyle w:val="NoSpacing"/>
        <w:ind w:left="1440" w:firstLine="720"/>
      </w:pPr>
      <w:r>
        <w:t>Provide a copy of letter from the Ministry reflecting the registration of the business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Business Number:</w:t>
      </w:r>
    </w:p>
    <w:p w:rsidR="00D759B8" w:rsidRDefault="00D759B8" w:rsidP="00D759B8">
      <w:pPr>
        <w:pStyle w:val="NoSpacing"/>
        <w:ind w:left="1440" w:firstLine="720"/>
      </w:pPr>
      <w:r>
        <w:t>Provide a copy of the CRA confirmation of your business number</w:t>
      </w:r>
    </w:p>
    <w:p w:rsidR="00A06D92" w:rsidRDefault="00A06D92" w:rsidP="00D759B8">
      <w:pPr>
        <w:pStyle w:val="NoSpacing"/>
        <w:ind w:left="1440" w:firstLine="720"/>
      </w:pPr>
      <w:r>
        <w:t>Provide articles of incorporation</w:t>
      </w:r>
    </w:p>
    <w:p w:rsidR="00A06D92" w:rsidRDefault="00A06D92" w:rsidP="00D759B8">
      <w:pPr>
        <w:pStyle w:val="NoSpacing"/>
        <w:ind w:left="1440" w:firstLine="720"/>
      </w:pPr>
      <w:r>
        <w:t>Provide date of your fiscal year end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Income:</w:t>
      </w:r>
    </w:p>
    <w:p w:rsidR="00D759B8" w:rsidRDefault="00D759B8" w:rsidP="00D759B8">
      <w:pPr>
        <w:pStyle w:val="NoSpacing"/>
        <w:ind w:left="1440" w:firstLine="720"/>
      </w:pPr>
      <w:r>
        <w:t xml:space="preserve">Provide a worksheet summary of your </w:t>
      </w:r>
      <w:r w:rsidR="00E94EBF">
        <w:t>total annual billings (sales - GST/HST</w:t>
      </w:r>
      <w:r>
        <w:t xml:space="preserve"> - total)</w:t>
      </w:r>
    </w:p>
    <w:p w:rsidR="00D759B8" w:rsidRDefault="00D759B8" w:rsidP="00D759B8">
      <w:pPr>
        <w:pStyle w:val="NoSpacing"/>
        <w:ind w:left="1440" w:firstLine="720"/>
      </w:pPr>
      <w:r>
        <w:t xml:space="preserve"> or provide a copy of all your invoices in the calendar year for us to summarize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Accounts Receivable:</w:t>
      </w:r>
    </w:p>
    <w:p w:rsidR="00D759B8" w:rsidRDefault="00D759B8" w:rsidP="00D759B8">
      <w:pPr>
        <w:pStyle w:val="NoSpacing"/>
        <w:ind w:left="1440" w:firstLine="720"/>
      </w:pPr>
      <w:r>
        <w:t>Provide a list of u</w:t>
      </w:r>
      <w:r w:rsidR="00423938">
        <w:t>npaid invoices as at your fiscal year end.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Capital Expenditures:</w:t>
      </w:r>
    </w:p>
    <w:p w:rsidR="00D759B8" w:rsidRDefault="00D759B8" w:rsidP="00D759B8">
      <w:pPr>
        <w:pStyle w:val="NoSpacing"/>
        <w:ind w:left="1440" w:firstLine="720"/>
      </w:pPr>
      <w:r>
        <w:t>Provide copies of major purchases such as furniture, equipment, tools &amp; vehicles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Capital/Expense Lease:</w:t>
      </w:r>
    </w:p>
    <w:p w:rsidR="00D759B8" w:rsidRDefault="00D759B8" w:rsidP="00D759B8">
      <w:pPr>
        <w:pStyle w:val="NoSpacing"/>
        <w:ind w:left="1440" w:firstLine="720"/>
      </w:pPr>
      <w:r>
        <w:t>Provide copies of equipment, vehicle &amp; real-estate leases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Purchases:</w:t>
      </w:r>
    </w:p>
    <w:p w:rsidR="00D759B8" w:rsidRDefault="00D759B8" w:rsidP="00D759B8">
      <w:pPr>
        <w:pStyle w:val="NoSpacing"/>
        <w:ind w:left="1440" w:firstLine="720"/>
      </w:pPr>
      <w:r>
        <w:t>Provide a worksheet summary of your tot</w:t>
      </w:r>
      <w:r w:rsidR="00E94EBF">
        <w:t>al annual purchases (product - GST/HST</w:t>
      </w:r>
      <w:r>
        <w:t xml:space="preserve"> - total)</w:t>
      </w:r>
    </w:p>
    <w:p w:rsidR="00D759B8" w:rsidRDefault="00D759B8" w:rsidP="00D759B8">
      <w:pPr>
        <w:pStyle w:val="NoSpacing"/>
        <w:ind w:left="1440" w:firstLine="720"/>
      </w:pPr>
      <w:r>
        <w:t xml:space="preserve"> or provide a copy of all your vendor invoices in the calendar year for us to summarize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Physical Inventory:</w:t>
      </w:r>
    </w:p>
    <w:p w:rsidR="00D759B8" w:rsidRDefault="00D759B8" w:rsidP="00D759B8">
      <w:pPr>
        <w:pStyle w:val="NoSpacing"/>
        <w:ind w:left="1440" w:firstLine="720"/>
      </w:pPr>
      <w:r>
        <w:t>Provide a list of purchases n</w:t>
      </w:r>
      <w:r w:rsidR="00423938">
        <w:t>ot sold as at your fiscal year end.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Expenses:</w:t>
      </w:r>
    </w:p>
    <w:p w:rsidR="00D759B8" w:rsidRDefault="00D759B8" w:rsidP="00D759B8">
      <w:pPr>
        <w:pStyle w:val="NoSpacing"/>
        <w:ind w:left="1440" w:firstLine="720"/>
      </w:pPr>
      <w:r>
        <w:t>Provide a summary of your business e</w:t>
      </w:r>
      <w:r w:rsidR="00E94EBF">
        <w:t>xpenses by category (expense - GST/HST</w:t>
      </w:r>
      <w:r>
        <w:t xml:space="preserve"> - total)</w:t>
      </w:r>
    </w:p>
    <w:p w:rsidR="00D759B8" w:rsidRDefault="00D759B8" w:rsidP="00D759B8">
      <w:pPr>
        <w:pStyle w:val="NoSpacing"/>
        <w:ind w:left="1440" w:firstLine="720"/>
      </w:pPr>
      <w:r>
        <w:t>or provide all paid receipts for business expenses in the calendar year for us to summarize</w:t>
      </w:r>
    </w:p>
    <w:p w:rsidR="00D759B8" w:rsidRDefault="00D759B8" w:rsidP="00D759B8">
      <w:pPr>
        <w:pStyle w:val="NoSpacing"/>
        <w:ind w:left="1440" w:firstLine="720"/>
      </w:pPr>
    </w:p>
    <w:p w:rsidR="00D759B8" w:rsidRPr="00D759B8" w:rsidRDefault="00D759B8" w:rsidP="00D759B8">
      <w:pPr>
        <w:pStyle w:val="NoSpacing"/>
        <w:rPr>
          <w:b/>
          <w:sz w:val="24"/>
          <w:szCs w:val="24"/>
        </w:rPr>
      </w:pPr>
      <w:r w:rsidRPr="00D759B8">
        <w:rPr>
          <w:b/>
          <w:sz w:val="24"/>
          <w:szCs w:val="24"/>
        </w:rPr>
        <w:t>Accounts Payable:</w:t>
      </w:r>
    </w:p>
    <w:p w:rsidR="00D759B8" w:rsidRDefault="00D759B8" w:rsidP="00D759B8">
      <w:pPr>
        <w:pStyle w:val="NoSpacing"/>
        <w:ind w:left="1440" w:firstLine="720"/>
      </w:pPr>
      <w:r>
        <w:t>Provide a list of unpaid v</w:t>
      </w:r>
      <w:r w:rsidR="00423938">
        <w:t>endor invoices as at your fiscal year end.</w:t>
      </w:r>
    </w:p>
    <w:p w:rsidR="00D759B8" w:rsidRDefault="00D759B8" w:rsidP="00D759B8">
      <w:pPr>
        <w:pStyle w:val="NoSpacing"/>
        <w:ind w:left="1440" w:firstLine="720"/>
      </w:pPr>
    </w:p>
    <w:p w:rsidR="00E94EBF" w:rsidRDefault="00E94EBF" w:rsidP="00D759B8">
      <w:pPr>
        <w:pStyle w:val="NoSpacing"/>
        <w:tabs>
          <w:tab w:val="left" w:pos="9260"/>
        </w:tabs>
        <w:rPr>
          <w:b/>
          <w:sz w:val="24"/>
          <w:szCs w:val="24"/>
        </w:rPr>
      </w:pPr>
    </w:p>
    <w:p w:rsidR="00E94EBF" w:rsidRDefault="00E94EBF" w:rsidP="00E94EBF">
      <w:pPr>
        <w:pStyle w:val="NoSpacing"/>
      </w:pPr>
      <w:r w:rsidRPr="00D759B8">
        <w:rPr>
          <w:b/>
          <w:sz w:val="24"/>
          <w:szCs w:val="24"/>
        </w:rPr>
        <w:t>Automobile Expenses:</w:t>
      </w:r>
      <w:r>
        <w:t xml:space="preserve"> </w:t>
      </w:r>
    </w:p>
    <w:p w:rsidR="00E94EBF" w:rsidRDefault="00E94EBF" w:rsidP="00E94EBF">
      <w:pPr>
        <w:pStyle w:val="NoSpacing"/>
      </w:pPr>
      <w:r>
        <w:t xml:space="preserve">                                           A Mileage Log supporting business km. vs total km. travelled in the calendar year is required</w:t>
      </w:r>
    </w:p>
    <w:p w:rsidR="00E94EBF" w:rsidRDefault="00E94EBF" w:rsidP="00E94EBF">
      <w:pPr>
        <w:pStyle w:val="NoSpacing"/>
        <w:ind w:left="1440" w:firstLine="720"/>
      </w:pPr>
      <w:r>
        <w:t>Automobile gas - all paid receipts</w:t>
      </w:r>
    </w:p>
    <w:p w:rsidR="00E94EBF" w:rsidRDefault="00E94EBF" w:rsidP="00E94EBF">
      <w:pPr>
        <w:pStyle w:val="NoSpacing"/>
        <w:ind w:left="1440" w:firstLine="720"/>
      </w:pPr>
      <w:r>
        <w:t>Automobile maintenance - all paid receipts</w:t>
      </w:r>
    </w:p>
    <w:p w:rsidR="00E94EBF" w:rsidRDefault="00E94EBF" w:rsidP="00E94EBF">
      <w:pPr>
        <w:pStyle w:val="NoSpacing"/>
        <w:ind w:left="1440" w:firstLine="720"/>
      </w:pPr>
      <w:r>
        <w:t>Automobile insurance - copy of auto policy</w:t>
      </w:r>
    </w:p>
    <w:p w:rsidR="00E94EBF" w:rsidRDefault="00E94EBF" w:rsidP="00E94EBF">
      <w:pPr>
        <w:pStyle w:val="NoSpacing"/>
        <w:ind w:left="1440" w:firstLine="720"/>
      </w:pPr>
      <w:r>
        <w:t>Automobile other - copies of paid 407etr, Parking, CAA, Onstar, car washes</w:t>
      </w:r>
    </w:p>
    <w:p w:rsidR="00E94EBF" w:rsidRDefault="00E94EBF" w:rsidP="00E94EBF">
      <w:pPr>
        <w:pStyle w:val="NoSpacing"/>
        <w:tabs>
          <w:tab w:val="left" w:pos="9260"/>
        </w:tabs>
        <w:rPr>
          <w:b/>
          <w:sz w:val="24"/>
          <w:szCs w:val="24"/>
        </w:rPr>
      </w:pPr>
      <w:r>
        <w:t xml:space="preserve">                                            Automobile lease – copy of vehicle lease</w:t>
      </w:r>
    </w:p>
    <w:p w:rsidR="00E94EBF" w:rsidRDefault="00E94EBF" w:rsidP="00D759B8">
      <w:pPr>
        <w:pStyle w:val="NoSpacing"/>
        <w:tabs>
          <w:tab w:val="left" w:pos="9260"/>
        </w:tabs>
        <w:rPr>
          <w:b/>
          <w:sz w:val="24"/>
          <w:szCs w:val="24"/>
        </w:rPr>
      </w:pPr>
    </w:p>
    <w:p w:rsidR="00D759B8" w:rsidRDefault="00D759B8" w:rsidP="00D759B8">
      <w:pPr>
        <w:pStyle w:val="NoSpacing"/>
        <w:tabs>
          <w:tab w:val="left" w:pos="9260"/>
        </w:tabs>
      </w:pPr>
      <w:r w:rsidRPr="00D759B8">
        <w:rPr>
          <w:b/>
          <w:sz w:val="24"/>
          <w:szCs w:val="24"/>
        </w:rPr>
        <w:t>Home Office:</w:t>
      </w:r>
      <w:r>
        <w:t xml:space="preserve"> </w:t>
      </w:r>
    </w:p>
    <w:p w:rsidR="00D759B8" w:rsidRDefault="00D759B8" w:rsidP="00D759B8">
      <w:pPr>
        <w:pStyle w:val="NoSpacing"/>
        <w:tabs>
          <w:tab w:val="left" w:pos="9260"/>
        </w:tabs>
      </w:pPr>
      <w:r>
        <w:t xml:space="preserve">                                           Please provide the sq ft of your dedicated business space and the sq ft of your home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an approximate drawing of the area with room measurements will suffice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Mortgage interest - as provided by your financial institution for the calendar year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Property tax - as supplied by the town or city for the calendar year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Insurance - copy of home policy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Utilities - copies of hydro, heat, water paid billings for the calendar year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Communications - copies of paid telephone, internet as related to the business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  <w:r>
        <w:t>Maintenance - copies of specific repairs &amp; maintenance to the dedicated business area</w:t>
      </w:r>
    </w:p>
    <w:p w:rsidR="00D759B8" w:rsidRDefault="00D759B8" w:rsidP="00D759B8">
      <w:pPr>
        <w:pStyle w:val="NoSpacing"/>
        <w:tabs>
          <w:tab w:val="left" w:pos="9260"/>
        </w:tabs>
        <w:ind w:left="1440" w:firstLine="720"/>
      </w:pPr>
    </w:p>
    <w:p w:rsidR="00E94EBF" w:rsidRDefault="00D759B8" w:rsidP="00D759B8">
      <w:pPr>
        <w:pStyle w:val="NoSpacing"/>
        <w:tabs>
          <w:tab w:val="left" w:pos="9260"/>
        </w:tabs>
      </w:pPr>
      <w:r w:rsidRPr="00D759B8">
        <w:rPr>
          <w:b/>
          <w:sz w:val="24"/>
          <w:szCs w:val="24"/>
        </w:rPr>
        <w:t>Other:</w:t>
      </w:r>
      <w:r>
        <w:t xml:space="preserve">                              </w:t>
      </w:r>
    </w:p>
    <w:p w:rsidR="00423938" w:rsidRDefault="00E94EBF" w:rsidP="00D759B8">
      <w:pPr>
        <w:pStyle w:val="NoSpacing"/>
        <w:tabs>
          <w:tab w:val="left" w:pos="9260"/>
        </w:tabs>
      </w:pPr>
      <w:r>
        <w:t xml:space="preserve">                                           </w:t>
      </w:r>
      <w:r w:rsidR="00D759B8">
        <w:t xml:space="preserve"> Please specify any area of concern that are specific to your </w:t>
      </w:r>
      <w:r w:rsidR="00423938">
        <w:t xml:space="preserve">business which require attention                                                                  </w:t>
      </w:r>
    </w:p>
    <w:p w:rsidR="00423938" w:rsidRDefault="00423938" w:rsidP="00D759B8">
      <w:pPr>
        <w:pStyle w:val="NoSpacing"/>
        <w:tabs>
          <w:tab w:val="left" w:pos="9260"/>
        </w:tabs>
      </w:pPr>
      <w:r>
        <w:t xml:space="preserve">                                            Bank statements for all bank accounts in the corporation name.</w:t>
      </w:r>
    </w:p>
    <w:p w:rsidR="00423938" w:rsidRDefault="00423938" w:rsidP="00D759B8">
      <w:pPr>
        <w:pStyle w:val="NoSpacing"/>
        <w:tabs>
          <w:tab w:val="left" w:pos="9260"/>
        </w:tabs>
      </w:pPr>
      <w:r>
        <w:t xml:space="preserve">                                            Remittance copies: Corporate taxes</w:t>
      </w:r>
    </w:p>
    <w:p w:rsidR="00423938" w:rsidRDefault="00423938" w:rsidP="00D759B8">
      <w:pPr>
        <w:pStyle w:val="NoSpacing"/>
        <w:tabs>
          <w:tab w:val="left" w:pos="9260"/>
        </w:tabs>
      </w:pPr>
      <w:r>
        <w:t xml:space="preserve">              </w:t>
      </w:r>
      <w:r w:rsidR="00FD0E47">
        <w:t xml:space="preserve">                              </w:t>
      </w:r>
      <w:r>
        <w:t>Remittance copies:</w:t>
      </w:r>
      <w:r w:rsidR="00FD0E47">
        <w:t xml:space="preserve"> G/HST returns</w:t>
      </w:r>
    </w:p>
    <w:p w:rsidR="00FD0E47" w:rsidRDefault="00FD0E47" w:rsidP="00D759B8">
      <w:pPr>
        <w:pStyle w:val="NoSpacing"/>
        <w:tabs>
          <w:tab w:val="left" w:pos="9260"/>
        </w:tabs>
      </w:pPr>
      <w:r>
        <w:t xml:space="preserve">                                            Remittance copies: Source deductions (Payroll withholdings)</w:t>
      </w:r>
    </w:p>
    <w:p w:rsidR="00FD0E47" w:rsidRDefault="00FD0E47" w:rsidP="00D759B8">
      <w:pPr>
        <w:pStyle w:val="NoSpacing"/>
        <w:tabs>
          <w:tab w:val="left" w:pos="9260"/>
        </w:tabs>
      </w:pPr>
      <w:r>
        <w:t xml:space="preserve">                                            Remittance copies: WSIB returns</w:t>
      </w:r>
    </w:p>
    <w:p w:rsidR="00FD0E47" w:rsidRDefault="00FD0E47" w:rsidP="00D759B8">
      <w:pPr>
        <w:pStyle w:val="NoSpacing"/>
        <w:tabs>
          <w:tab w:val="left" w:pos="9260"/>
        </w:tabs>
      </w:pPr>
      <w:r>
        <w:t xml:space="preserve">                                            Receipts of personal paid expenses relating to Corporation (not reimbursed)</w:t>
      </w:r>
    </w:p>
    <w:p w:rsidR="00FD0E47" w:rsidRDefault="00FD0E47" w:rsidP="00D759B8">
      <w:pPr>
        <w:pStyle w:val="NoSpacing"/>
        <w:tabs>
          <w:tab w:val="left" w:pos="9260"/>
        </w:tabs>
      </w:pPr>
      <w:r>
        <w:t xml:space="preserve">             </w:t>
      </w:r>
      <w:r w:rsidR="00394C87">
        <w:t xml:space="preserve">                               </w:t>
      </w:r>
      <w:r>
        <w:t>Prior year Notice of Assessments</w:t>
      </w:r>
    </w:p>
    <w:p w:rsidR="00FD0E47" w:rsidRDefault="00FD0E47" w:rsidP="00D759B8">
      <w:pPr>
        <w:pStyle w:val="NoSpacing"/>
        <w:tabs>
          <w:tab w:val="left" w:pos="9260"/>
        </w:tabs>
      </w:pPr>
      <w:r>
        <w:t xml:space="preserve">              </w:t>
      </w:r>
      <w:r w:rsidR="00394C87">
        <w:t xml:space="preserve">                              </w:t>
      </w:r>
      <w:bookmarkStart w:id="0" w:name="_GoBack"/>
      <w:bookmarkEnd w:id="0"/>
      <w:r>
        <w:t>General Ledger or back-up of accounting software: include Username and Password</w:t>
      </w:r>
    </w:p>
    <w:p w:rsidR="00FD0E47" w:rsidRDefault="00FD0E47" w:rsidP="00D759B8">
      <w:pPr>
        <w:pStyle w:val="NoSpacing"/>
        <w:tabs>
          <w:tab w:val="left" w:pos="9260"/>
        </w:tabs>
      </w:pPr>
    </w:p>
    <w:p w:rsidR="00FD0E47" w:rsidRDefault="00FD0E47" w:rsidP="00D759B8">
      <w:pPr>
        <w:pStyle w:val="NoSpacing"/>
        <w:tabs>
          <w:tab w:val="left" w:pos="9260"/>
        </w:tabs>
        <w:rPr>
          <w:sz w:val="24"/>
          <w:szCs w:val="24"/>
        </w:rPr>
      </w:pPr>
      <w:r w:rsidRPr="00FD0E47">
        <w:rPr>
          <w:b/>
          <w:sz w:val="24"/>
          <w:szCs w:val="24"/>
        </w:rPr>
        <w:t>Please note, if your Corporation is in a profitable position, your Federal return must be electronically filed within 2 months of your year end date.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If no tax is owing the corporate return should be filed within 6 months</w:t>
      </w: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FD0E47">
        <w:rPr>
          <w:sz w:val="24"/>
          <w:szCs w:val="24"/>
        </w:rPr>
        <w:t>f your year end date. Interest/penalties are applicable for tax liabilities that have not been addressed within these</w:t>
      </w:r>
      <w:r>
        <w:rPr>
          <w:sz w:val="24"/>
          <w:szCs w:val="24"/>
        </w:rPr>
        <w:t xml:space="preserve"> time frames.</w:t>
      </w: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  <w:r>
        <w:rPr>
          <w:sz w:val="24"/>
          <w:szCs w:val="24"/>
        </w:rPr>
        <w:t xml:space="preserve">If feasible, I would ask that the above items be provided to our office within one month of your year end close. </w:t>
      </w: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  <w:r>
        <w:rPr>
          <w:sz w:val="24"/>
          <w:szCs w:val="24"/>
        </w:rPr>
        <w:t xml:space="preserve">As an additional benefit of receiving your financial data in a timely fashion, I am better able to provide you with Corporate and personal tax planning strategies. </w:t>
      </w: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</w:p>
    <w:p w:rsidR="00394C87" w:rsidRDefault="00394C87" w:rsidP="00D759B8">
      <w:pPr>
        <w:pStyle w:val="NoSpacing"/>
        <w:tabs>
          <w:tab w:val="left" w:pos="9260"/>
        </w:tabs>
        <w:rPr>
          <w:sz w:val="24"/>
          <w:szCs w:val="24"/>
        </w:rPr>
      </w:pPr>
    </w:p>
    <w:p w:rsidR="00FD0E47" w:rsidRPr="00FD0E47" w:rsidRDefault="00FD0E47" w:rsidP="00D759B8">
      <w:pPr>
        <w:pStyle w:val="NoSpacing"/>
        <w:tabs>
          <w:tab w:val="left" w:pos="92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712B" w:rsidRPr="0053712B" w:rsidRDefault="0053712B" w:rsidP="00D759B8">
      <w:pPr>
        <w:pStyle w:val="NoSpacing"/>
        <w:tabs>
          <w:tab w:val="left" w:pos="9260"/>
        </w:tabs>
        <w:rPr>
          <w:sz w:val="28"/>
          <w:szCs w:val="28"/>
        </w:rPr>
      </w:pPr>
      <w:r w:rsidRPr="0053712B">
        <w:rPr>
          <w:sz w:val="28"/>
          <w:szCs w:val="28"/>
        </w:rPr>
        <w:t>A Division of 1379802 Ontario Inc.</w:t>
      </w:r>
    </w:p>
    <w:p w:rsidR="0053712B" w:rsidRPr="0053712B" w:rsidRDefault="0053712B" w:rsidP="00D759B8">
      <w:pPr>
        <w:pStyle w:val="NoSpacing"/>
        <w:tabs>
          <w:tab w:val="left" w:pos="9260"/>
        </w:tabs>
        <w:rPr>
          <w:b/>
          <w:sz w:val="32"/>
          <w:szCs w:val="32"/>
        </w:rPr>
      </w:pPr>
      <w:r w:rsidRPr="0053712B">
        <w:rPr>
          <w:b/>
          <w:sz w:val="32"/>
          <w:szCs w:val="32"/>
        </w:rPr>
        <w:t>27 Clapperton Street, Suite 301</w:t>
      </w:r>
    </w:p>
    <w:p w:rsidR="0053712B" w:rsidRPr="0053712B" w:rsidRDefault="0053712B" w:rsidP="00D759B8">
      <w:pPr>
        <w:pStyle w:val="NoSpacing"/>
        <w:tabs>
          <w:tab w:val="left" w:pos="9260"/>
        </w:tabs>
        <w:rPr>
          <w:b/>
          <w:sz w:val="32"/>
          <w:szCs w:val="32"/>
        </w:rPr>
      </w:pPr>
      <w:r w:rsidRPr="0053712B">
        <w:rPr>
          <w:b/>
          <w:sz w:val="32"/>
          <w:szCs w:val="32"/>
        </w:rPr>
        <w:t>Barrie, Ontario  L4M 3E6</w:t>
      </w:r>
    </w:p>
    <w:p w:rsidR="0053712B" w:rsidRPr="0053712B" w:rsidRDefault="0053712B" w:rsidP="00D759B8">
      <w:pPr>
        <w:pStyle w:val="NoSpacing"/>
        <w:tabs>
          <w:tab w:val="left" w:pos="9260"/>
        </w:tabs>
        <w:rPr>
          <w:b/>
          <w:sz w:val="32"/>
          <w:szCs w:val="32"/>
        </w:rPr>
      </w:pPr>
      <w:r w:rsidRPr="0053712B">
        <w:rPr>
          <w:b/>
          <w:sz w:val="32"/>
          <w:szCs w:val="32"/>
        </w:rPr>
        <w:t>Tel: 705-728-6469</w:t>
      </w:r>
    </w:p>
    <w:p w:rsidR="0053712B" w:rsidRDefault="0053712B" w:rsidP="00D759B8">
      <w:pPr>
        <w:pStyle w:val="NoSpacing"/>
        <w:tabs>
          <w:tab w:val="left" w:pos="9260"/>
        </w:tabs>
      </w:pPr>
    </w:p>
    <w:p w:rsidR="0053712B" w:rsidRDefault="0053712B" w:rsidP="00D759B8">
      <w:pPr>
        <w:pStyle w:val="NoSpacing"/>
        <w:tabs>
          <w:tab w:val="left" w:pos="9260"/>
        </w:tabs>
      </w:pPr>
    </w:p>
    <w:p w:rsidR="0053712B" w:rsidRDefault="0053712B" w:rsidP="00D759B8">
      <w:pPr>
        <w:pStyle w:val="NoSpacing"/>
        <w:tabs>
          <w:tab w:val="left" w:pos="9260"/>
        </w:tabs>
      </w:pPr>
    </w:p>
    <w:sectPr w:rsidR="0053712B" w:rsidSect="00B75BBA">
      <w:headerReference w:type="default" r:id="rId9"/>
      <w:footerReference w:type="default" r:id="rId10"/>
      <w:pgSz w:w="12240" w:h="15840" w:code="1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C3" w:rsidRDefault="002260C3" w:rsidP="002260C3">
      <w:pPr>
        <w:spacing w:after="0" w:line="240" w:lineRule="auto"/>
      </w:pPr>
      <w:r>
        <w:separator/>
      </w:r>
    </w:p>
  </w:endnote>
  <w:endnote w:type="continuationSeparator" w:id="0">
    <w:p w:rsidR="002260C3" w:rsidRDefault="002260C3" w:rsidP="0022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286312"/>
      <w:docPartObj>
        <w:docPartGallery w:val="Page Numbers (Bottom of Page)"/>
        <w:docPartUnique/>
      </w:docPartObj>
    </w:sdtPr>
    <w:sdtEndPr/>
    <w:sdtContent>
      <w:p w:rsidR="0053712B" w:rsidRDefault="0053712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C8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A0A24" w:rsidRDefault="005A0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C3" w:rsidRDefault="002260C3" w:rsidP="002260C3">
      <w:pPr>
        <w:spacing w:after="0" w:line="240" w:lineRule="auto"/>
      </w:pPr>
      <w:r>
        <w:separator/>
      </w:r>
    </w:p>
  </w:footnote>
  <w:footnote w:type="continuationSeparator" w:id="0">
    <w:p w:rsidR="002260C3" w:rsidRDefault="002260C3" w:rsidP="0022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4" w:rsidRDefault="005A0A24">
    <w:pPr>
      <w:pStyle w:val="Header"/>
    </w:pPr>
    <w:r>
      <w:rPr>
        <w:noProof/>
        <w:lang w:eastAsia="en-CA"/>
      </w:rPr>
      <w:drawing>
        <wp:inline distT="0" distB="0" distL="0" distR="0" wp14:anchorId="15B8ACF4" wp14:editId="68CFC1EA">
          <wp:extent cx="2982351" cy="120982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JPG Label May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497" cy="12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5A2E"/>
    <w:multiLevelType w:val="hybridMultilevel"/>
    <w:tmpl w:val="73FCE76A"/>
    <w:lvl w:ilvl="0" w:tplc="60E2297C">
      <w:start w:val="1"/>
      <w:numFmt w:val="bullet"/>
      <w:lvlText w:val=""/>
      <w:lvlJc w:val="left"/>
      <w:pPr>
        <w:tabs>
          <w:tab w:val="num" w:pos="2160"/>
        </w:tabs>
        <w:ind w:left="20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3"/>
    <w:rsid w:val="00140CA3"/>
    <w:rsid w:val="00171686"/>
    <w:rsid w:val="002260C3"/>
    <w:rsid w:val="00250F9B"/>
    <w:rsid w:val="00251EAA"/>
    <w:rsid w:val="003275AC"/>
    <w:rsid w:val="00394C87"/>
    <w:rsid w:val="00423938"/>
    <w:rsid w:val="0053712B"/>
    <w:rsid w:val="005A0A24"/>
    <w:rsid w:val="005B4C34"/>
    <w:rsid w:val="00753302"/>
    <w:rsid w:val="00A06D92"/>
    <w:rsid w:val="00B058A4"/>
    <w:rsid w:val="00B75BBA"/>
    <w:rsid w:val="00BA4FA6"/>
    <w:rsid w:val="00C03A66"/>
    <w:rsid w:val="00C35474"/>
    <w:rsid w:val="00C53A2F"/>
    <w:rsid w:val="00D759B8"/>
    <w:rsid w:val="00E94EBF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0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C3"/>
  </w:style>
  <w:style w:type="paragraph" w:styleId="Footer">
    <w:name w:val="footer"/>
    <w:basedOn w:val="Normal"/>
    <w:link w:val="FooterChar"/>
    <w:uiPriority w:val="99"/>
    <w:unhideWhenUsed/>
    <w:rsid w:val="0022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C3"/>
  </w:style>
  <w:style w:type="paragraph" w:styleId="BalloonText">
    <w:name w:val="Balloon Text"/>
    <w:basedOn w:val="Normal"/>
    <w:link w:val="BalloonTextChar"/>
    <w:uiPriority w:val="99"/>
    <w:semiHidden/>
    <w:unhideWhenUsed/>
    <w:rsid w:val="0022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0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C3"/>
  </w:style>
  <w:style w:type="paragraph" w:styleId="Footer">
    <w:name w:val="footer"/>
    <w:basedOn w:val="Normal"/>
    <w:link w:val="FooterChar"/>
    <w:uiPriority w:val="99"/>
    <w:unhideWhenUsed/>
    <w:rsid w:val="0022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C3"/>
  </w:style>
  <w:style w:type="paragraph" w:styleId="BalloonText">
    <w:name w:val="Balloon Text"/>
    <w:basedOn w:val="Normal"/>
    <w:link w:val="BalloonTextChar"/>
    <w:uiPriority w:val="99"/>
    <w:semiHidden/>
    <w:unhideWhenUsed/>
    <w:rsid w:val="0022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4C6E-EB2A-4607-884B-DAFAC4DF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Thomson</dc:creator>
  <cp:lastModifiedBy>Harriet Thomson</cp:lastModifiedBy>
  <cp:revision>7</cp:revision>
  <cp:lastPrinted>2021-06-10T20:21:00Z</cp:lastPrinted>
  <dcterms:created xsi:type="dcterms:W3CDTF">2021-06-10T20:20:00Z</dcterms:created>
  <dcterms:modified xsi:type="dcterms:W3CDTF">2021-11-24T18:38:00Z</dcterms:modified>
</cp:coreProperties>
</file>